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7B" w:rsidRDefault="001C097B">
      <w:pPr>
        <w:pStyle w:val="a3"/>
        <w:spacing w:before="7"/>
        <w:rPr>
          <w:sz w:val="17"/>
        </w:rPr>
      </w:pPr>
    </w:p>
    <w:p w:rsidR="001C097B" w:rsidRDefault="00CA770F">
      <w:pPr>
        <w:pStyle w:val="a4"/>
        <w:spacing w:before="89"/>
        <w:ind w:firstLine="295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307816</wp:posOffset>
            </wp:positionH>
            <wp:positionV relativeFrom="paragraph">
              <wp:posOffset>-126668</wp:posOffset>
            </wp:positionV>
            <wp:extent cx="1876017" cy="894712"/>
            <wp:effectExtent l="0" t="0" r="0" b="0"/>
            <wp:wrapNone/>
            <wp:docPr id="1" name="image1.png" descr="\\192.168.1.2\управление\Побединцева С.В\фирменный стиль 13.09.2013\Логотип (печать)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17" cy="89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необходимости (отсутствии</w:t>
      </w:r>
      <w:r>
        <w:rPr>
          <w:spacing w:val="1"/>
        </w:rPr>
        <w:t xml:space="preserve"> </w:t>
      </w:r>
      <w:r>
        <w:t xml:space="preserve">необходимости) прохождения </w:t>
      </w:r>
      <w:proofErr w:type="gramStart"/>
      <w:r>
        <w:t>поступающими</w:t>
      </w:r>
      <w:proofErr w:type="gramEnd"/>
      <w:r>
        <w:rPr>
          <w:spacing w:val="1"/>
        </w:rPr>
        <w:t xml:space="preserve"> </w:t>
      </w:r>
      <w:r>
        <w:t>обязательного</w:t>
      </w:r>
      <w:r>
        <w:rPr>
          <w:spacing w:val="-7"/>
        </w:rPr>
        <w:t xml:space="preserve"> </w:t>
      </w:r>
      <w:r>
        <w:t>предварительного</w:t>
      </w:r>
      <w:r>
        <w:rPr>
          <w:spacing w:val="-11"/>
        </w:rPr>
        <w:t xml:space="preserve"> </w:t>
      </w:r>
      <w:r>
        <w:t>медицинского</w:t>
      </w:r>
    </w:p>
    <w:p w:rsidR="001C097B" w:rsidRDefault="00CA770F">
      <w:pPr>
        <w:pStyle w:val="a4"/>
        <w:spacing w:line="321" w:lineRule="exact"/>
        <w:ind w:left="5215"/>
      </w:pPr>
      <w:r>
        <w:t>осмотра</w:t>
      </w:r>
      <w:r>
        <w:rPr>
          <w:spacing w:val="-3"/>
        </w:rPr>
        <w:t xml:space="preserve"> </w:t>
      </w:r>
      <w:r>
        <w:t>(обследования)</w:t>
      </w:r>
    </w:p>
    <w:p w:rsidR="001C097B" w:rsidRDefault="001C097B">
      <w:pPr>
        <w:pStyle w:val="a3"/>
        <w:rPr>
          <w:b/>
        </w:rPr>
      </w:pPr>
    </w:p>
    <w:p w:rsidR="001C097B" w:rsidRDefault="001C097B">
      <w:pPr>
        <w:pStyle w:val="a3"/>
        <w:rPr>
          <w:b/>
        </w:rPr>
      </w:pPr>
    </w:p>
    <w:p w:rsidR="001C097B" w:rsidRDefault="001C097B">
      <w:pPr>
        <w:pStyle w:val="a3"/>
        <w:rPr>
          <w:b/>
        </w:rPr>
      </w:pPr>
    </w:p>
    <w:p w:rsidR="001C097B" w:rsidRDefault="001C097B">
      <w:pPr>
        <w:pStyle w:val="a3"/>
        <w:spacing w:before="10"/>
        <w:rPr>
          <w:b/>
          <w:sz w:val="15"/>
        </w:rPr>
      </w:pPr>
    </w:p>
    <w:p w:rsidR="001C097B" w:rsidRDefault="00CA770F">
      <w:pPr>
        <w:spacing w:before="89"/>
        <w:ind w:left="752" w:right="114" w:firstLine="708"/>
        <w:jc w:val="both"/>
        <w:rPr>
          <w:sz w:val="28"/>
        </w:rPr>
      </w:pPr>
      <w:r>
        <w:rPr>
          <w:sz w:val="28"/>
        </w:rPr>
        <w:t>Специальности и профессии, реализуемые в ГПОУ КПТТ, не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 и направлений подготовки, при приеме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</w:t>
      </w:r>
      <w:r>
        <w:rPr>
          <w:spacing w:val="1"/>
          <w:sz w:val="28"/>
        </w:rPr>
        <w:t>.</w:t>
      </w:r>
    </w:p>
    <w:p w:rsidR="001C097B" w:rsidRDefault="001C097B">
      <w:pPr>
        <w:pStyle w:val="a3"/>
        <w:spacing w:before="1"/>
        <w:rPr>
          <w:sz w:val="28"/>
        </w:rPr>
      </w:pPr>
    </w:p>
    <w:p w:rsidR="001C097B" w:rsidRDefault="00CA770F">
      <w:pPr>
        <w:pStyle w:val="a3"/>
        <w:ind w:left="752" w:right="113"/>
        <w:jc w:val="both"/>
      </w:pPr>
      <w:r>
        <w:rPr>
          <w:b/>
        </w:rPr>
        <w:t xml:space="preserve">Основание: </w:t>
      </w:r>
      <w:r>
        <w:t>Постановление Правительства Российской Федерации от 14.08.2013 г. N 697 «Об 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проходят обязательные предварительные медицинские осмотры (обследования) в порядке, установленном 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специальности».</w:t>
      </w:r>
    </w:p>
    <w:sectPr w:rsidR="001C097B" w:rsidSect="001C097B">
      <w:type w:val="continuous"/>
      <w:pgSz w:w="11910" w:h="16840"/>
      <w:pgMar w:top="540" w:right="10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C097B"/>
    <w:rsid w:val="001C097B"/>
    <w:rsid w:val="00CA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097B"/>
    <w:rPr>
      <w:sz w:val="20"/>
      <w:szCs w:val="20"/>
    </w:rPr>
  </w:style>
  <w:style w:type="paragraph" w:styleId="a4">
    <w:name w:val="Title"/>
    <w:basedOn w:val="a"/>
    <w:uiPriority w:val="1"/>
    <w:qFormat/>
    <w:rsid w:val="001C097B"/>
    <w:pPr>
      <w:ind w:left="380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097B"/>
  </w:style>
  <w:style w:type="paragraph" w:customStyle="1" w:styleId="TableParagraph">
    <w:name w:val="Table Paragraph"/>
    <w:basedOn w:val="a"/>
    <w:uiPriority w:val="1"/>
    <w:qFormat/>
    <w:rsid w:val="001C09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Home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114-2</cp:lastModifiedBy>
  <cp:revision>2</cp:revision>
  <cp:lastPrinted>2021-02-25T09:13:00Z</cp:lastPrinted>
  <dcterms:created xsi:type="dcterms:W3CDTF">2021-02-07T10:58:00Z</dcterms:created>
  <dcterms:modified xsi:type="dcterms:W3CDTF">2021-02-25T09:14:00Z</dcterms:modified>
</cp:coreProperties>
</file>